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43" w:rsidRPr="004A3319" w:rsidRDefault="00F35643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319">
        <w:rPr>
          <w:rFonts w:ascii="Times New Roman" w:hAnsi="Times New Roman" w:cs="Times New Roman"/>
          <w:color w:val="000000" w:themeColor="text1"/>
          <w:sz w:val="24"/>
          <w:szCs w:val="24"/>
        </w:rPr>
        <w:t>„LEKCJA MUZYKI”</w:t>
      </w:r>
    </w:p>
    <w:p w:rsidR="00F35643" w:rsidRPr="004A3319" w:rsidRDefault="00907B7A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WYMAGANIA I </w:t>
      </w:r>
      <w:r w:rsidR="00F35643" w:rsidRPr="004A3319">
        <w:rPr>
          <w:rFonts w:ascii="Times New Roman" w:hAnsi="Times New Roman" w:cs="Times New Roman"/>
          <w:color w:val="000000" w:themeColor="text1"/>
          <w:sz w:val="24"/>
          <w:szCs w:val="24"/>
        </w:rPr>
        <w:t>ROZKŁAD MATERIAŁU NAUCZANIA Z PLANEM WYNIKOWYM</w:t>
      </w:r>
    </w:p>
    <w:p w:rsidR="00F35643" w:rsidRPr="00BE10AE" w:rsidRDefault="00F35643" w:rsidP="00D678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1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 CZWARTA</w:t>
      </w:r>
    </w:p>
    <w:p w:rsidR="00BE10AE" w:rsidRDefault="00BE10AE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0AE" w:rsidRPr="00BE10AE" w:rsidRDefault="00BE10AE" w:rsidP="00BE1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10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Szkolno-Przedszkolny w Modrzu</w:t>
      </w:r>
    </w:p>
    <w:p w:rsidR="00BE10AE" w:rsidRPr="00BE10AE" w:rsidRDefault="00BE10AE" w:rsidP="00BE1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E10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Prowadzący: mgr Agnieszka Baumann-Borowicz</w:t>
      </w:r>
    </w:p>
    <w:p w:rsidR="00BE10AE" w:rsidRPr="00BE10AE" w:rsidRDefault="00BE10AE" w:rsidP="00BE10A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0AE" w:rsidRPr="00BE10AE" w:rsidRDefault="00BE10AE" w:rsidP="00BE10A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842"/>
      </w:tblGrid>
      <w:tr w:rsidR="00BE10AE" w:rsidRPr="00BE10AE" w:rsidTr="006A5A0F">
        <w:tc>
          <w:tcPr>
            <w:tcW w:w="4678" w:type="dxa"/>
            <w:vAlign w:val="center"/>
          </w:tcPr>
          <w:p w:rsidR="00BE10AE" w:rsidRPr="00BE10AE" w:rsidRDefault="00BE10AE" w:rsidP="00BE1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Forma sprawdzania wiadomości i umiejętności</w:t>
            </w:r>
          </w:p>
        </w:tc>
        <w:tc>
          <w:tcPr>
            <w:tcW w:w="1842" w:type="dxa"/>
            <w:vAlign w:val="center"/>
          </w:tcPr>
          <w:p w:rsidR="00BE10AE" w:rsidRPr="00BE10AE" w:rsidRDefault="00BE10AE" w:rsidP="00BE1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10AE" w:rsidRPr="00BE10AE" w:rsidRDefault="00BE10AE" w:rsidP="00BE1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Waga</w:t>
            </w:r>
          </w:p>
          <w:p w:rsidR="00BE10AE" w:rsidRPr="00BE10AE" w:rsidRDefault="00BE10AE" w:rsidP="00BE10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10AE" w:rsidRPr="00BE10AE" w:rsidTr="006A5A0F">
        <w:trPr>
          <w:trHeight w:val="510"/>
        </w:trPr>
        <w:tc>
          <w:tcPr>
            <w:tcW w:w="4678" w:type="dxa"/>
            <w:vAlign w:val="center"/>
          </w:tcPr>
          <w:p w:rsidR="00BE10AE" w:rsidRPr="00BE10AE" w:rsidRDefault="00BE10AE" w:rsidP="00BE1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>Kartkówka</w:t>
            </w:r>
          </w:p>
        </w:tc>
        <w:tc>
          <w:tcPr>
            <w:tcW w:w="1842" w:type="dxa"/>
            <w:vAlign w:val="center"/>
          </w:tcPr>
          <w:p w:rsidR="00BE10AE" w:rsidRPr="00BE10AE" w:rsidRDefault="00BE10AE" w:rsidP="00BE1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E10AE" w:rsidRPr="00BE10AE" w:rsidTr="006A5A0F">
        <w:trPr>
          <w:trHeight w:val="510"/>
        </w:trPr>
        <w:tc>
          <w:tcPr>
            <w:tcW w:w="4678" w:type="dxa"/>
            <w:vAlign w:val="center"/>
          </w:tcPr>
          <w:p w:rsidR="00BE10AE" w:rsidRPr="00BE10AE" w:rsidRDefault="00BE10AE" w:rsidP="00BE1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Występ </w:t>
            </w:r>
          </w:p>
          <w:p w:rsidR="00BE10AE" w:rsidRPr="00BE10AE" w:rsidRDefault="00BE10AE" w:rsidP="00BE1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>- Prezentacja wokalno-taneczna</w:t>
            </w:r>
          </w:p>
          <w:p w:rsidR="00BE10AE" w:rsidRPr="00BE10AE" w:rsidRDefault="00BE10AE" w:rsidP="00BE1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Konkurs </w:t>
            </w:r>
          </w:p>
        </w:tc>
        <w:tc>
          <w:tcPr>
            <w:tcW w:w="1842" w:type="dxa"/>
            <w:vAlign w:val="center"/>
          </w:tcPr>
          <w:p w:rsidR="00BE10AE" w:rsidRPr="00BE10AE" w:rsidRDefault="00BE10AE" w:rsidP="00BE1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E10AE" w:rsidRPr="00BE10AE" w:rsidTr="006A5A0F">
        <w:tc>
          <w:tcPr>
            <w:tcW w:w="4678" w:type="dxa"/>
          </w:tcPr>
          <w:p w:rsidR="00BE10AE" w:rsidRPr="00BE10AE" w:rsidRDefault="00BE10AE" w:rsidP="00BE1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>- Ćwiczenia słuchowe</w:t>
            </w:r>
          </w:p>
          <w:p w:rsidR="00BE10AE" w:rsidRPr="00BE10AE" w:rsidRDefault="00BE10AE" w:rsidP="00BE1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>- Ćwiczenia rytmiczne</w:t>
            </w:r>
          </w:p>
          <w:p w:rsidR="00BE10AE" w:rsidRPr="00BE10AE" w:rsidRDefault="00BE10AE" w:rsidP="00BE1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Śpiew solo </w:t>
            </w:r>
          </w:p>
          <w:p w:rsidR="00BE10AE" w:rsidRPr="00BE10AE" w:rsidRDefault="00BE10AE" w:rsidP="00BE1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>- Śpiew grupowy</w:t>
            </w:r>
          </w:p>
          <w:p w:rsidR="00BE10AE" w:rsidRPr="00BE10AE" w:rsidRDefault="00BE10AE" w:rsidP="00BE1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>- Śpiew klasowy</w:t>
            </w:r>
          </w:p>
          <w:p w:rsidR="00BE10AE" w:rsidRPr="00BE10AE" w:rsidRDefault="00BE10AE" w:rsidP="00BE1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>- Improwizacje taneczne</w:t>
            </w:r>
          </w:p>
          <w:p w:rsidR="00BE10AE" w:rsidRPr="00BE10AE" w:rsidRDefault="00BE10AE" w:rsidP="00BE1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>- Taniec (improwizacje taneczne)</w:t>
            </w:r>
          </w:p>
          <w:p w:rsidR="00BE10AE" w:rsidRPr="00BE10AE" w:rsidRDefault="00BE10AE" w:rsidP="00BE1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>- Gra na dzwonkach (innym instrumencie)</w:t>
            </w:r>
          </w:p>
          <w:p w:rsidR="00BE10AE" w:rsidRPr="00BE10AE" w:rsidRDefault="00BE10AE" w:rsidP="00BE1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>- Karta pracy</w:t>
            </w:r>
          </w:p>
          <w:p w:rsidR="00BE10AE" w:rsidRPr="00BE10AE" w:rsidRDefault="00BE10AE" w:rsidP="00BE1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>- Aktywność pozalekcyjna</w:t>
            </w:r>
          </w:p>
        </w:tc>
        <w:tc>
          <w:tcPr>
            <w:tcW w:w="1842" w:type="dxa"/>
            <w:vAlign w:val="center"/>
          </w:tcPr>
          <w:p w:rsidR="00BE10AE" w:rsidRPr="00BE10AE" w:rsidRDefault="00BE10AE" w:rsidP="00BE1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0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E10AE" w:rsidRPr="00BE10AE" w:rsidRDefault="00BE10AE" w:rsidP="00BE10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0AE">
        <w:rPr>
          <w:rFonts w:ascii="Times New Roman" w:eastAsia="Times New Roman" w:hAnsi="Times New Roman" w:cs="Times New Roman"/>
          <w:sz w:val="24"/>
          <w:szCs w:val="24"/>
          <w:lang w:eastAsia="pl-PL"/>
        </w:rPr>
        <w:t>Wagi innych zadań wykonywanych na lekcjach oraz zadań dodatkowych, które nie są zawarte w tabeli,  podawane będą przez nauczyciela przed rozpoczęciem zadania.</w:t>
      </w:r>
    </w:p>
    <w:p w:rsidR="00BE10AE" w:rsidRPr="00BE10AE" w:rsidRDefault="00BE10AE" w:rsidP="00BE10A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E10AE" w:rsidRPr="00BE10AE" w:rsidRDefault="00BE10AE" w:rsidP="00BE10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1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wystawienia oceny końcowo semestralnej będzie średnia ważona ocen otrzymanych w ciągu całego semestru. </w:t>
      </w:r>
    </w:p>
    <w:p w:rsidR="00BE10AE" w:rsidRPr="00BE10AE" w:rsidRDefault="00BE10AE" w:rsidP="00BE10A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E10AE" w:rsidRPr="00BE10AE" w:rsidRDefault="00BE10AE" w:rsidP="00BE10A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Przewidywana ocena z przedmiotu ustalona przez nauczyciela może odbiegać od średniej ważonej, gdyż uczeń ma jeszcze możliwość zdobywania ocen. </w:t>
      </w:r>
    </w:p>
    <w:p w:rsidR="00BE10AE" w:rsidRPr="00BE10AE" w:rsidRDefault="00BE10AE" w:rsidP="00BE10A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E10AE" w:rsidRPr="00BE10AE" w:rsidRDefault="00BE10AE" w:rsidP="00BE10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0AE" w:rsidRPr="00BE10AE" w:rsidRDefault="00BE10AE" w:rsidP="00BE10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OSIĄGNIĘCIA UCZNIA W KONKURSACH PRZEDMIOTOWYCH MOGĄ PODWYŻSZAĆ OCENĘ ŚRÓDROCZNĄ LUB ROCZNĄ.</w:t>
      </w:r>
    </w:p>
    <w:p w:rsidR="00BE10AE" w:rsidRPr="00BE10AE" w:rsidRDefault="00BE10AE" w:rsidP="00BE10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0AE" w:rsidRPr="00BE10AE" w:rsidRDefault="00BE10AE" w:rsidP="00BE10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JEŻELI NAUCZYCIEL DOSTRZEGA  WYRAŹNY POSTĘP  UCZNIA W II PÓŁROCZU TO MOŻE WZIĄĆ TO POD UWAGĘ, PODWYZSZAJĄC MU OCENĘ ROCZNĄ.</w:t>
      </w:r>
    </w:p>
    <w:p w:rsidR="00BE10AE" w:rsidRPr="00BE10AE" w:rsidRDefault="00BE10AE" w:rsidP="00BE10A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Ocenie podlegaj</w:t>
      </w:r>
      <w:r w:rsidRPr="00BE10AE">
        <w:rPr>
          <w:rFonts w:ascii="Times New Roman" w:eastAsia="Calibri" w:hAnsi="Times New Roman" w:cs="Times New Roman"/>
          <w:sz w:val="24"/>
          <w:szCs w:val="24"/>
        </w:rPr>
        <w:t>ą</w:t>
      </w: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- Przygotowanie do zajęć.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- śpiew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- gra na instrumentach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- znajomość tematów i wiedza muzyczna.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8"/>
        </w:rPr>
      </w:pPr>
      <w:r w:rsidRPr="00BE10AE">
        <w:rPr>
          <w:rFonts w:ascii="CentSchbookEU-Normal" w:eastAsia="Calibri" w:hAnsi="CentSchbookEU-Normal" w:cs="CentSchbookEU-Normal"/>
          <w:color w:val="000000"/>
          <w:sz w:val="20"/>
          <w:szCs w:val="18"/>
        </w:rPr>
        <w:t xml:space="preserve">-  </w:t>
      </w:r>
      <w:r w:rsidRPr="00BE10AE">
        <w:rPr>
          <w:rFonts w:ascii="Times New Roman" w:eastAsia="Calibri" w:hAnsi="Times New Roman" w:cs="Times New Roman"/>
          <w:color w:val="000000"/>
          <w:sz w:val="24"/>
          <w:szCs w:val="18"/>
        </w:rPr>
        <w:t>wypowiedzi ucznia na temat utworów muzycznych.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- kartkówki (znajomość podstawowych terminów muzycznych, wiadomości o epokach i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stylach w muzyce oraz o wybitnych przedstawicielach świata artystycznego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i ich wybranych dziełach).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- zaangażowanie ucznia w działania muzyczne/twórcze.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- aktywność pozalekcyjna (konkursy muzyczne, udział w kółku muzycznym, występy).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CELUJ</w:t>
      </w:r>
      <w:r w:rsidRPr="00BE10AE">
        <w:rPr>
          <w:rFonts w:ascii="Times New Roman" w:eastAsia="Calibri" w:hAnsi="Times New Roman" w:cs="Times New Roman"/>
          <w:sz w:val="24"/>
          <w:szCs w:val="24"/>
        </w:rPr>
        <w:t>Ą</w:t>
      </w: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CY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Opanował zakres wiadomości i umiejętności objętych programem w stopniu bardzo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dobrym.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Biegle posługuje się zdobytymi wiadomościami w praktycznych i teoretycznych zadaniach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muzycznych.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Dostrzega analogie między treściami muzycznymi a działalnością plastyczną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i wykorzystuje je w zadaniach muzycznych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Uzyskuje celujące i bardzo dobre oceny cząstkowe.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Samodzielnie i twórczo rozwija uzdolnienia muzyczne, cechuje go szybkość i oryginalność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lastRenderedPageBreak/>
        <w:t>w formułowaniu własnych pomysłów.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Aktywnie uczestniczy w zajęciach lekcyjnych.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Wykazuje zainteresowanie muzyką Podejmuje dodatkowe zadania (np. uczęszcza na kółko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muzyczne, angażuje się w życie artystyczne klasy i szkoły, itp.).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Reprezentuje szkołę w konkursach muzycznych.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BARDZO DOBRY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Opanował pełny zakres wiedzy i umiejętności określony programem nauczania muzyki w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danej klasie.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Sprawnie posługuje się zdobytymi wiadomościami w praktycznych i teoretycznych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zadaniach muzycznych.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Uzyskuje bardzo dobre i dobre oceny cząstkowe.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Starannie wykonuje ćwiczenia muzyczne.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Aktywnie uczestniczy w zajęciach lekcyjnych.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DOBRY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Opanował zakres programowy wiedzy i umiejętności w stopniu średnim.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Uzyskuje najczęściej dobre oceny cząstkowe.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Poprawnie stosuje wiadomości w ćwiczeniach muzycznych.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Pracuje systematycznie i efektywnie, indywidualnie i w grupie.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Starannie i samodzielnie wykonuje ćwiczenia muzyczne.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DOSTATECZNY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Opanował podstawowe wiadomości i umiejętności określone programem nauczania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muzyki w danej klasie.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Nie zawsze pracuje systematycznie i starannie, a niektóre ćwiczenia muzyczne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wykonuje przy pomocy nauczyciela.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lastRenderedPageBreak/>
        <w:t>· Uzyskuje najczęściej dostateczne oceny cząstkowe.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DOPUSZCZAJ</w:t>
      </w:r>
      <w:r w:rsidRPr="00BE10AE">
        <w:rPr>
          <w:rFonts w:ascii="Times New Roman" w:eastAsia="Calibri" w:hAnsi="Times New Roman" w:cs="Times New Roman"/>
          <w:sz w:val="24"/>
          <w:szCs w:val="24"/>
        </w:rPr>
        <w:t>Ą</w:t>
      </w: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CY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Opanował zakres wiedzy i umiejętności na poziomie elementarnym.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Pracuje niesystematycznie i niestarannie, a zadania muzyczne o niewielkim stopniu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trudności wykonuje przy pomocy nauczyciela.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Uzyskuje najczęściej dopuszczające oceny cząstkowe.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NIEDOSTATECZNY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Nie opanował niezbędnego minimum podstawowych wiadomości i umiejętności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określonych programem nauczania muzyki w danej klasie, a braki w wiadomościach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uniemożliwiają dalsze zdobywanie wiedzy i umiejętności z tego przedmiotu.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Nie wykazuje zainteresowania przedmiotem. Notorycznie przychodzi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nieprzygotowany.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Nie bierze udziału w działaniach twórczych muzycznych.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Nie wykazuje żadnej chęci do poprawy ocen niedostatecznych.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· Nie chce, nawet przy pomocy nauczyciela, wykonać ćwiczeń muzycznych o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sz w:val="24"/>
          <w:szCs w:val="24"/>
        </w:rPr>
        <w:t>niewielkim stopniu trudności.</w:t>
      </w: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10AE" w:rsidRPr="00BE10AE" w:rsidRDefault="00BE10AE" w:rsidP="00BE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Ocena ta nie wynika z mo</w:t>
      </w:r>
      <w:r w:rsidRPr="00BE10AE">
        <w:rPr>
          <w:rFonts w:ascii="Times New Roman" w:eastAsia="Calibri" w:hAnsi="Times New Roman" w:cs="Times New Roman"/>
          <w:sz w:val="24"/>
          <w:szCs w:val="24"/>
        </w:rPr>
        <w:t>ż</w:t>
      </w: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liwo</w:t>
      </w:r>
      <w:r w:rsidRPr="00BE10AE">
        <w:rPr>
          <w:rFonts w:ascii="Times New Roman" w:eastAsia="Calibri" w:hAnsi="Times New Roman" w:cs="Times New Roman"/>
          <w:sz w:val="24"/>
          <w:szCs w:val="24"/>
        </w:rPr>
        <w:t>ś</w:t>
      </w: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ci czy braku uzdolnie</w:t>
      </w:r>
      <w:r w:rsidRPr="00BE10AE">
        <w:rPr>
          <w:rFonts w:ascii="Times New Roman" w:eastAsia="Calibri" w:hAnsi="Times New Roman" w:cs="Times New Roman"/>
          <w:sz w:val="24"/>
          <w:szCs w:val="24"/>
        </w:rPr>
        <w:t xml:space="preserve">ń </w:t>
      </w: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ucznia, lecz z całkowitej</w:t>
      </w:r>
    </w:p>
    <w:p w:rsidR="00BE10AE" w:rsidRPr="00BE10AE" w:rsidRDefault="00BE10AE" w:rsidP="00BE10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niech</w:t>
      </w:r>
      <w:r w:rsidRPr="00BE10AE">
        <w:rPr>
          <w:rFonts w:ascii="Times New Roman" w:eastAsia="Calibri" w:hAnsi="Times New Roman" w:cs="Times New Roman"/>
          <w:sz w:val="24"/>
          <w:szCs w:val="24"/>
        </w:rPr>
        <w:t>ę</w:t>
      </w:r>
      <w:r w:rsidRPr="00BE10AE">
        <w:rPr>
          <w:rFonts w:ascii="Times New Roman" w:eastAsia="Calibri" w:hAnsi="Times New Roman" w:cs="Times New Roman"/>
          <w:b/>
          <w:bCs/>
          <w:sz w:val="24"/>
          <w:szCs w:val="24"/>
        </w:rPr>
        <w:t>ci do przedmiotu oraz pracy na lekcji.</w:t>
      </w:r>
    </w:p>
    <w:p w:rsidR="00BE10AE" w:rsidRDefault="00BE10AE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0AE" w:rsidRDefault="00BE10AE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0AE" w:rsidRPr="004A3319" w:rsidRDefault="00BE10AE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574"/>
        <w:gridCol w:w="3062"/>
        <w:gridCol w:w="3063"/>
        <w:gridCol w:w="3066"/>
        <w:gridCol w:w="1496"/>
      </w:tblGrid>
      <w:tr w:rsidR="00131E92" w:rsidRPr="004A3319" w:rsidTr="00A64116">
        <w:tc>
          <w:tcPr>
            <w:tcW w:w="958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3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lekcji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3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miesiąc</w:t>
            </w:r>
          </w:p>
        </w:tc>
        <w:tc>
          <w:tcPr>
            <w:tcW w:w="2574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</w:t>
            </w:r>
          </w:p>
          <w:p w:rsidR="000A10EE" w:rsidRPr="004A3319" w:rsidRDefault="000A10EE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ujęciu problemowym </w:t>
            </w:r>
            <w:r w:rsidR="0091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zapisania w</w:t>
            </w:r>
            <w:r w:rsidR="004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dzienniku</w:t>
            </w:r>
            <w:r w:rsidR="0091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2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 DO REALIZACJI</w:t>
            </w:r>
          </w:p>
        </w:tc>
        <w:tc>
          <w:tcPr>
            <w:tcW w:w="3063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PODSTAWOWE</w:t>
            </w:r>
          </w:p>
          <w:p w:rsidR="000A10EE" w:rsidRPr="004A3319" w:rsidRDefault="0091475B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A10EE"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3066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PONADPODSTAWOWE</w:t>
            </w:r>
          </w:p>
          <w:p w:rsidR="000A10EE" w:rsidRPr="004A3319" w:rsidRDefault="0091475B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A10EE"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1496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Podstawa</w:t>
            </w:r>
            <w:r w:rsidR="00EE57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programowa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574" w:type="dxa"/>
          </w:tcPr>
          <w:p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Zaczynamy muzycz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przygody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pracy</w:t>
            </w:r>
          </w:p>
        </w:tc>
        <w:tc>
          <w:tcPr>
            <w:tcW w:w="3062" w:type="dxa"/>
          </w:tcPr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ęcznik –</w:t>
            </w:r>
            <w:r w:rsidR="005252BA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wstęp i lekcja 1: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Zaczynamy muzyczne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przygody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8A2A29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BE7EA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na rozgrzewkę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5760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 „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8A2A2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uzyczna powitanka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taniec powitalny</w:t>
            </w:r>
          </w:p>
          <w:p w:rsidR="008A2A29" w:rsidRPr="0042466E" w:rsidRDefault="008A2A29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21E0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uzyczny kontrakt</w:t>
            </w:r>
            <w:r w:rsidR="00921E0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2" w:type="dxa"/>
            <w:gridSpan w:val="2"/>
          </w:tcPr>
          <w:p w:rsidR="000A10EE" w:rsidRPr="0042466E" w:rsidRDefault="000A10EE" w:rsidP="008A2A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Lekcja, na której uczniowie i nauczyciel poznają się, ustalają zasady współpracy na lekcjach muzyki,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zapoznają się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kryteria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oceniania. Piosenka jest okazją do pierwszego wspólnego muzykowania i do rozpoznan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 stopnia rozśpiewania klasy. 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8A2A2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Muzyczna powitanka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taniec powitalny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pozwalają uczniom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doświadczyć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odmienności lekcji muzyki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zestawieniu z zajęciami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innych przedmiotów. </w:t>
            </w:r>
          </w:p>
        </w:tc>
        <w:tc>
          <w:tcPr>
            <w:tcW w:w="1496" w:type="dxa"/>
          </w:tcPr>
          <w:p w:rsidR="00633F67" w:rsidRPr="0042466E" w:rsidRDefault="001C6308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gamy dobrze znamy. Gama C-d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ur, nazwy solmizacyjne dźwięków</w:t>
            </w:r>
          </w:p>
        </w:tc>
        <w:tc>
          <w:tcPr>
            <w:tcW w:w="3062" w:type="dxa"/>
          </w:tcPr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gamy dobrze znamy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91475B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Śpiewanka do-re-mi-fanka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gama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E7EAB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nazwy</w:t>
            </w:r>
            <w:r w:rsidR="00BE7EA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EA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solmizacyjne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</w:t>
            </w:r>
            <w:r w:rsidR="009147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do-re-mi-fankę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pomocą solmizacji,</w:t>
            </w:r>
          </w:p>
          <w:p w:rsidR="000A10EE" w:rsidRPr="0042466E" w:rsidRDefault="0091475B" w:rsidP="009147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co to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solmizacja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</w:t>
            </w:r>
            <w:r w:rsidR="009147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do-re-mi-fankę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9147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układa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rymowankę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gamy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wykonywanej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górę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dół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A10EE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66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0A10EE" w:rsidRPr="0042466E" w:rsidRDefault="000A10EE" w:rsidP="00914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Dźwięki i gesty. Fonogestyka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utrwalenie nazw solmizacyjnych</w:t>
            </w:r>
          </w:p>
        </w:tc>
        <w:tc>
          <w:tcPr>
            <w:tcW w:w="3062" w:type="dxa"/>
          </w:tcPr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3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i gesty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</w:p>
          <w:p w:rsidR="00657609" w:rsidRPr="00CA397E" w:rsidRDefault="00657609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fonogestyka</w:t>
            </w:r>
          </w:p>
          <w:p w:rsidR="00B134B9" w:rsidRPr="0042466E" w:rsidRDefault="00B134B9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</w:p>
          <w:p w:rsidR="00D20E7E" w:rsidRPr="00CA397E" w:rsidRDefault="00D20E7E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 „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Jaworowi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ludzi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 przygotowujące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nauki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gry na flecie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piosenkę </w:t>
            </w:r>
            <w:r w:rsidR="00B31B6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do czego służy fonogestyka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wykorzystaniem fonogestyki,</w:t>
            </w:r>
          </w:p>
          <w:p w:rsidR="000A10EE" w:rsidRPr="0042466E" w:rsidRDefault="000A10EE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ćwiczenia fletowe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zastosowaniem fonogestyki,</w:t>
            </w:r>
          </w:p>
          <w:p w:rsidR="000A10EE" w:rsidRPr="0042466E" w:rsidRDefault="000A10EE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piosenkę </w:t>
            </w:r>
            <w:r w:rsidR="00B31B6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użyciem fonogestyki.</w:t>
            </w:r>
          </w:p>
        </w:tc>
        <w:tc>
          <w:tcPr>
            <w:tcW w:w="1496" w:type="dxa"/>
          </w:tcPr>
          <w:p w:rsidR="00A4457B" w:rsidRPr="0042466E" w:rsidRDefault="00A4457B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II.2.5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C16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166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Muzyczne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litery. Nazwy literowe dźwięków</w:t>
            </w:r>
          </w:p>
        </w:tc>
        <w:tc>
          <w:tcPr>
            <w:tcW w:w="3062" w:type="dxa"/>
          </w:tcPr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Muzyczne litery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C623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piosenka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zapis nutowy gamy C-dur do zagrania na dzwonkach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W.A. Mozart,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Bułeczka z masłem</w:t>
            </w:r>
          </w:p>
          <w:p w:rsidR="00AA4E77" w:rsidRPr="0042466E" w:rsidRDefault="00AA4E77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„Pchła na dzwonkach gra”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</w:t>
            </w:r>
            <w:r w:rsidR="00B134B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piosenkę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E489C" w:rsidRPr="0042466E" w:rsidRDefault="000A10EE" w:rsidP="00F868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dzwonkach gamę </w:t>
            </w:r>
          </w:p>
          <w:p w:rsidR="000A10EE" w:rsidRPr="0042466E" w:rsidRDefault="000A10EE" w:rsidP="00F868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C-dur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</w:t>
            </w:r>
            <w:r w:rsidR="00B134B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piosenkę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134B9" w:rsidRPr="0042466E" w:rsidRDefault="000A10EE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wykorzystaniem nazw literowych</w:t>
            </w:r>
            <w:r w:rsidR="000C623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134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układa melodię z dźwięków</w:t>
            </w:r>
            <w:r w:rsidR="00491C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gamy C-dur i gra ją</w:t>
            </w:r>
            <w:r w:rsidR="00491C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dzwonkach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6B5480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Porozmawiaj z echem, czyli głoś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 xml:space="preserve">no i cicho.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Dynam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ika i jej podstawowe oznaczenia</w:t>
            </w:r>
          </w:p>
        </w:tc>
        <w:tc>
          <w:tcPr>
            <w:tcW w:w="3062" w:type="dxa"/>
          </w:tcPr>
          <w:p w:rsidR="000A10EE" w:rsidRPr="0042466E" w:rsidRDefault="00B90AE5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</w:t>
            </w:r>
            <w:r w:rsidR="000742C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Porozmawiaj z echem, czyli głoś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>no i cicho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>”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</w:p>
          <w:p w:rsidR="00B90AE5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oznaczeń dynamicznych</w:t>
            </w:r>
          </w:p>
          <w:p w:rsidR="00D80925" w:rsidRPr="0042466E" w:rsidRDefault="00D8092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zabawy: „Rytmiczne echo”, „Na znak dyrygenta”, „Leśne licho”</w:t>
            </w:r>
          </w:p>
          <w:p w:rsidR="00635E28" w:rsidRPr="0042466E" w:rsidRDefault="00B90AE5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nagrania: J. Haydn,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Symfonia G-dur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 94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cz. II; P. Czajkowski,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Marsz ołowianych żołnierzy</w:t>
            </w:r>
            <w:r w:rsidR="0052429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ków</w:t>
            </w:r>
            <w:r w:rsidR="00D8092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baletu </w:t>
            </w:r>
            <w:r w:rsidR="00D80925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Dziadek do orzechów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schematy przedstawiające chwyty fletowe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nutowy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flet</w:t>
            </w:r>
            <w:r w:rsidR="00D8092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melodii </w:t>
            </w:r>
            <w:r w:rsidR="00D80925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</w:p>
          <w:p w:rsidR="000A10EE" w:rsidRPr="0042466E" w:rsidRDefault="00B90AE5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dynamika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  <w:r w:rsidR="00CB0C9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tłumaczy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 to jest dynamika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podstawowe oznaczenia dynamiki (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piano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forte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i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ich znaczenie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flecie poznane dźwięki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utwór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wymienia wszystkie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poznane oznaczenia dynamiki i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ich znaczenie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określa, jaka dynamika została zastosowana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słuchanych utworach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ED4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na flecie utwór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sienne nutki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C65416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Śpiewamy pięknie dla naszych nauczycieli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.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misja głosu i dykcja. Piosenka </w:t>
            </w:r>
            <w:r w:rsidR="006F20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października</w:t>
            </w:r>
          </w:p>
        </w:tc>
        <w:tc>
          <w:tcPr>
            <w:tcW w:w="3062" w:type="dxa"/>
          </w:tcPr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6: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Śpiewamy pięknie dla naszych nauczycieli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Default="00ED486E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FE489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października</w:t>
            </w:r>
          </w:p>
          <w:p w:rsidR="00B21EFA" w:rsidRPr="0042466E" w:rsidRDefault="00B21EFA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znak repetycji</w:t>
            </w:r>
          </w:p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ć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wiczenia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emisyjne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dykcyjne</w:t>
            </w:r>
          </w:p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emisja głosu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dykcja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 października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czym są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emisja głosu i dykcja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04D91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ćwiczenia emisyjne i dykcyjne</w:t>
            </w:r>
            <w:r w:rsidR="00404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04D91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wyjaśnia, co oznacza znak repetycji, i realizuje zapis nutowy zawierający ten symbol</w:t>
            </w:r>
            <w:r w:rsidR="00986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F85F87" w:rsidP="00F85F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 października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zasady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dotyczące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emisji głosu podczas śpiewu</w:t>
            </w:r>
            <w:r w:rsidR="00986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ED4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781C2E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271735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 / 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Warsztat muzyczny </w:t>
            </w:r>
          </w:p>
        </w:tc>
        <w:tc>
          <w:tcPr>
            <w:tcW w:w="3062" w:type="dxa"/>
          </w:tcPr>
          <w:p w:rsidR="000A10EE" w:rsidRPr="0042466E" w:rsidRDefault="00ED486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7: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FE489C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nagrania: A. Vivaldi,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„Jesień”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CF3EA2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E. Grieg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 grocie 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róla 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ór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="00635E28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</w:t>
            </w:r>
            <w:r w:rsidR="00ED486E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suity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5E28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Peer </w:t>
            </w:r>
            <w:proofErr w:type="spellStart"/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</w:tc>
        <w:tc>
          <w:tcPr>
            <w:tcW w:w="6095" w:type="dxa"/>
            <w:gridSpan w:val="2"/>
          </w:tcPr>
          <w:p w:rsidR="000A10EE" w:rsidRPr="0042466E" w:rsidRDefault="000A10EE" w:rsidP="00D678E1">
            <w:pPr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 służy powtórzeniu i utrwaleniu określonego zakresu wiedzy i umiejętności za pomocą zadań, zabaw i ćwiczeń. </w:t>
            </w:r>
          </w:p>
        </w:tc>
        <w:tc>
          <w:tcPr>
            <w:tcW w:w="1496" w:type="dxa"/>
          </w:tcPr>
          <w:p w:rsidR="00225DFE" w:rsidRPr="0042466E" w:rsidRDefault="00225DFE" w:rsidP="00085EE6">
            <w:pPr>
              <w:spacing w:after="0" w:line="240" w:lineRule="auto"/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</w:p>
          <w:p w:rsidR="005B3C8B" w:rsidRPr="0042466E" w:rsidRDefault="00225DFE" w:rsidP="009A2C9B">
            <w:pPr>
              <w:spacing w:after="0" w:line="240" w:lineRule="auto"/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</w:t>
            </w:r>
          </w:p>
        </w:tc>
        <w:tc>
          <w:tcPr>
            <w:tcW w:w="2574" w:type="dxa"/>
          </w:tcPr>
          <w:p w:rsidR="000A10EE" w:rsidRPr="0042466E" w:rsidRDefault="000A10EE" w:rsidP="00074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rytmem za pan brat. </w:t>
            </w:r>
            <w:r w:rsidR="004D669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Wartości rytmiczne nut i pauz</w:t>
            </w:r>
          </w:p>
        </w:tc>
        <w:tc>
          <w:tcPr>
            <w:tcW w:w="3062" w:type="dxa"/>
          </w:tcPr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rytmem za pan brat”</w:t>
            </w:r>
          </w:p>
          <w:p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3720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chemat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przedstawiający wartości rytmiczne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nut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pauz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wykorzystania w trakcie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zabaw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z piosenką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10EE" w:rsidRPr="00CA397E" w:rsidRDefault="0090733B" w:rsidP="0090733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A8654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y: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</w:t>
            </w:r>
            <w:r w:rsidR="00A8654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8654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pauza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90733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 i nazywa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wartości rytmiczne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określonych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 i pauz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90733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samodzielnie rapowaną część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DD1228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271735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/ XI</w:t>
            </w:r>
          </w:p>
        </w:tc>
        <w:tc>
          <w:tcPr>
            <w:tcW w:w="2574" w:type="dxa"/>
          </w:tcPr>
          <w:p w:rsidR="000A10EE" w:rsidRPr="0042466E" w:rsidRDefault="000A10EE" w:rsidP="00907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Rytmiczne zabawy. Tataizacja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gestodźwięki</w:t>
            </w:r>
          </w:p>
        </w:tc>
        <w:tc>
          <w:tcPr>
            <w:tcW w:w="3062" w:type="dxa"/>
          </w:tcPr>
          <w:p w:rsidR="000A10EE" w:rsidRPr="00CA397E" w:rsidRDefault="0090733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9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Rytmiczne zabawy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8123BB" w:rsidRPr="0042466E" w:rsidRDefault="0090733B" w:rsidP="00277C3C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17B1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731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proofErr w:type="spellStart"/>
            <w:r w:rsidR="00E5731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gestodźwiękami</w:t>
            </w:r>
            <w:proofErr w:type="spellEnd"/>
          </w:p>
          <w:p w:rsidR="00CF21EA" w:rsidRDefault="008123BB" w:rsidP="00CA397E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partytura rytmiczna</w:t>
            </w:r>
          </w:p>
          <w:p w:rsidR="000A10EE" w:rsidRPr="0042466E" w:rsidRDefault="00643247" w:rsidP="00CA397E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tataizacja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gestodźwięki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</w:p>
        </w:tc>
        <w:tc>
          <w:tcPr>
            <w:tcW w:w="3063" w:type="dxa"/>
          </w:tcPr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tataizacja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gestodźwięki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jeden głos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 rytmicznej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stosuje gestodźwięki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poszczególne głosy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 rytmicznej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na czym polega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ostinato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demonstruje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rytmiczne</w:t>
            </w:r>
            <w:r w:rsidR="00F85F8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9073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785E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II.2.5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271735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 / XI</w:t>
            </w:r>
          </w:p>
        </w:tc>
        <w:tc>
          <w:tcPr>
            <w:tcW w:w="2574" w:type="dxa"/>
          </w:tcPr>
          <w:p w:rsidR="000A10EE" w:rsidRPr="0042466E" w:rsidRDefault="000A10EE" w:rsidP="00907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Gdy piosenka szła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wojskiem. Muzyka wojskowa i piosenki ułańskie</w:t>
            </w:r>
          </w:p>
        </w:tc>
        <w:tc>
          <w:tcPr>
            <w:tcW w:w="3062" w:type="dxa"/>
          </w:tcPr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Gdy piosenka szła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wojskiem”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iosen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akompaniament perkusyjny</w:t>
            </w:r>
            <w:r w:rsidR="008123B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piosenki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wybrany marsz wojskowy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chwyty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fletow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0A10EE" w:rsidRPr="0042466E" w:rsidRDefault="0090733B" w:rsidP="00EC7A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zapis melodii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flet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D45480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D4548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akompaniament do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uczestniczy w </w:t>
            </w:r>
            <w:r w:rsidR="00BF69F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musztrze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paradnej wykonywanej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muzyki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 wybrane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dźwięki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454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melodię na 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p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iosenkę </w:t>
            </w:r>
            <w:r w:rsidR="00D45480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wszystkie głosy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zawierającej akompaniament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piosenki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melodię na 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1442E3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  <w:t>Mazurek Dąbrowskiego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symbole narodowe</w:t>
            </w:r>
          </w:p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</w:tcPr>
          <w:p w:rsidR="000A10EE" w:rsidRPr="0042466E" w:rsidRDefault="00D45480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11: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  <w:t>Mazurek Dąbrowskiego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symbole narodowe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”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hymn Polski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infografika </w:t>
            </w:r>
            <w:r w:rsidR="00E610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„Polskie symbole narodowe”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schematy przedstawiające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chwyty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fletow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2C6508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zapis melodii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flet</w:t>
            </w:r>
          </w:p>
          <w:p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infografika „Z wizytą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Będominie”</w:t>
            </w:r>
          </w:p>
          <w:p w:rsidR="00921E04" w:rsidRPr="0042466E" w:rsidRDefault="00921E0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hymn, hymn narodowy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pamięci dwie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zwrotki </w:t>
            </w:r>
            <w:r w:rsidR="00EC7A7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Mazurka Dąbrowskiego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 to jest hymn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symbole narodowe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poznane dźwięki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flecie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EC7A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flecie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melodię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z pamięci cztery zwrotki </w:t>
            </w:r>
            <w:r w:rsidR="005F352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Mazurka Dąbrowskiego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przedstawia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historię hymnu polskiego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wiadomości </w:t>
            </w:r>
            <w:r w:rsidR="00DB57B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lekcji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AA73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melodię na flecie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9503B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 c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XII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</w:p>
        </w:tc>
        <w:tc>
          <w:tcPr>
            <w:tcW w:w="3062" w:type="dxa"/>
          </w:tcPr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„Warsztat muzyczny”</w:t>
            </w:r>
          </w:p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="0026685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</w:tc>
        <w:tc>
          <w:tcPr>
            <w:tcW w:w="3062" w:type="dxa"/>
            <w:gridSpan w:val="2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 służy powtórzeniu i utrwaleniu określonego zakresu wiedzy i umiejętności za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pomocą zadań, zabaw i ćwiczeń. </w:t>
            </w:r>
          </w:p>
        </w:tc>
        <w:tc>
          <w:tcPr>
            <w:tcW w:w="1496" w:type="dxa"/>
          </w:tcPr>
          <w:p w:rsidR="00CD5890" w:rsidRPr="0042466E" w:rsidRDefault="00225DFE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Świąteczne tradycje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naszych domach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AA7305" w:rsidP="00072F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Kolęda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niu</w:t>
            </w:r>
          </w:p>
        </w:tc>
        <w:tc>
          <w:tcPr>
            <w:tcW w:w="3062" w:type="dxa"/>
          </w:tcPr>
          <w:p w:rsidR="000A10EE" w:rsidRPr="0042466E" w:rsidRDefault="00AA7305" w:rsidP="00D678E1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13: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Świąteczne tradycje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naszych domach”</w:t>
            </w:r>
          </w:p>
          <w:p w:rsidR="004D6698" w:rsidRPr="0042466E" w:rsidRDefault="004D6698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62044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</w:p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F. Chopin,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Scherzo h-moll</w:t>
            </w:r>
          </w:p>
          <w:p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kolęda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</w:p>
          <w:p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A397E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Pr="00CA397E">
              <w:rPr>
                <w:rFonts w:ascii="Times New Roman" w:hAnsi="Times New Roman" w:cs="Times New Roman"/>
                <w:i/>
                <w:sz w:val="24"/>
                <w:szCs w:val="24"/>
              </w:rPr>
              <w:t>kolęda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404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 w grupie kolędę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i gra solo kolędę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FE48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rozpoznaje nawiązanie do kolędy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słuchanym utworze F. Chopina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6041A4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574" w:type="dxa"/>
          </w:tcPr>
          <w:p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Kolęd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polskie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Śpiewanie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granie</w:t>
            </w:r>
          </w:p>
        </w:tc>
        <w:tc>
          <w:tcPr>
            <w:tcW w:w="3062" w:type="dxa"/>
          </w:tcPr>
          <w:p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„Kolędy polskie”</w:t>
            </w:r>
          </w:p>
          <w:p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zapis nutowy kolęd: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Przybieżeli do Betlejem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Jezus malusieńki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21E04" w:rsidRPr="0042466E" w:rsidRDefault="00921E0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akompaniament do kolędy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Jezus malusieńki</w:t>
            </w:r>
          </w:p>
          <w:p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chwyt fletowy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gis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0A10EE" w:rsidRPr="0042466E" w:rsidRDefault="00787816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Polskie zwyczaje bożonarodzeniowe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921E04" w:rsidRPr="0042466E" w:rsidRDefault="00921E04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pastorałka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 i gra w grupie wybrane kolędy,</w:t>
            </w:r>
          </w:p>
          <w:p w:rsidR="000A10EE" w:rsidRPr="0042466E" w:rsidRDefault="000A10EE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dźwięk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gis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flecie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787816" w:rsidRPr="0042466E" w:rsidRDefault="000A10EE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 i gra solo wybrane kolędy.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AD1C8B" w:rsidRPr="0042466E" w:rsidRDefault="00AD1C8B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48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48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787816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Zima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dźwiękiem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malowan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Barwa dźwięku. Głosy wokalne</w:t>
            </w:r>
          </w:p>
        </w:tc>
        <w:tc>
          <w:tcPr>
            <w:tcW w:w="3062" w:type="dxa"/>
          </w:tcPr>
          <w:p w:rsidR="000A10E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15: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„Zima dźwiękiem malowana”</w:t>
            </w:r>
          </w:p>
          <w:p w:rsidR="00A73D17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</w:p>
          <w:p w:rsidR="008316F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L. Mozart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Sanna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Symfonii dziecięcej</w:t>
            </w:r>
            <w:r w:rsidR="008316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przykłady brzmienia głosów wokalnych</w:t>
            </w:r>
          </w:p>
          <w:p w:rsidR="000A10EE" w:rsidRPr="0042466E" w:rsidRDefault="008316F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„Kto zaśpiewał?”</w:t>
            </w:r>
          </w:p>
          <w:p w:rsidR="008316FE" w:rsidRPr="0042466E" w:rsidRDefault="008316F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podział głosów wokalnych</w:t>
            </w:r>
          </w:p>
          <w:p w:rsidR="000A10E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barwa dźwięku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głosy wokalne</w:t>
            </w:r>
            <w:r w:rsidR="00921E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21E0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21E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sopran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alt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tenor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bas</w:t>
            </w:r>
            <w:r w:rsidR="00921E0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A73D1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piosenkę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Zima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głosy wokalne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omawia ich podział,</w:t>
            </w:r>
          </w:p>
          <w:p w:rsidR="000A10EE" w:rsidRPr="0042466E" w:rsidRDefault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barwa dźwięku</w:t>
            </w:r>
            <w:r w:rsidR="0002157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Zima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głosy wokalne w słuchanych utworach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6312" w:rsidRPr="0042466E" w:rsidRDefault="004A6F13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b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0A10EE" w:rsidP="00D91AFE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babci i dziadka</w:t>
            </w:r>
            <w:r w:rsidR="00D91AFE" w:rsidRPr="004246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  <w:t>. Ś</w:t>
            </w:r>
            <w:r w:rsidR="00D91A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piewamy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gramy </w:t>
            </w:r>
          </w:p>
        </w:tc>
        <w:tc>
          <w:tcPr>
            <w:tcW w:w="3062" w:type="dxa"/>
          </w:tcPr>
          <w:p w:rsidR="000A10EE" w:rsidRPr="0042466E" w:rsidRDefault="00C42D31" w:rsidP="00D678E1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16: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babci i dziadka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8316FE" w:rsidRPr="00AE17AA" w:rsidRDefault="00AE17AA" w:rsidP="00CA397E">
            <w:pPr>
              <w:pStyle w:val="Domylne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</w:t>
            </w:r>
            <w:r w:rsidR="008316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Moniuszko,</w:t>
            </w:r>
            <w:r w:rsidRPr="00AE17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opery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9E6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F.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Haendel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Alleluja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oratorium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Mesjasz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E.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Poranek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suity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Peer </w:t>
            </w:r>
            <w:proofErr w:type="spellStart"/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:rsidR="00261D23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prezentujący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 perkusyjny do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Piosenki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:rsidR="000A10EE" w:rsidRPr="0042466E" w:rsidRDefault="00261D23" w:rsidP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partytura rytmiczna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C5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utworu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Taniec śnieżynek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dla babci i dziadka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100EC" w:rsidRPr="0042466E" w:rsidRDefault="00C42D31" w:rsidP="00C100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akompaniament do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Piosenki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:rsidR="000A10EE" w:rsidRPr="0042466E" w:rsidRDefault="00C100EC" w:rsidP="00C100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gra na instrumentach perkusyjnych utwór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Taniec śnieżynek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C42D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dla babci i dziadka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44049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Zabawy z pio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senką. Forma AB i jej przykłady</w:t>
            </w:r>
          </w:p>
        </w:tc>
        <w:tc>
          <w:tcPr>
            <w:tcW w:w="3062" w:type="dxa"/>
          </w:tcPr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17: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„Zabawy z piosenką”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Śpiewanka o piosence</w:t>
            </w:r>
          </w:p>
          <w:p w:rsidR="000A10EE" w:rsidRPr="0042466E" w:rsidRDefault="00C42D31" w:rsidP="00290B8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Anonim,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Szewczyk idzie</w:t>
            </w:r>
            <w:r w:rsidR="00BE1C5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 ulicy, szydełka nosząc</w:t>
            </w:r>
          </w:p>
          <w:p w:rsidR="00DB57B4" w:rsidRPr="0042466E" w:rsidRDefault="00DB57B4" w:rsidP="00290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</w:t>
            </w:r>
            <w:r w:rsidR="00D3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3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 Raz i dwa!”</w:t>
            </w:r>
          </w:p>
          <w:p w:rsidR="000A10EE" w:rsidRPr="0042466E" w:rsidRDefault="00C42D31" w:rsidP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refren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zwrotka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forma AB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o piosence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czym są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refren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zwrotka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tłumaczy, na czym polega forma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AB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o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piosence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formę AB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słuchanych utworach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6C1E67" w:rsidP="00FE48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przedstawia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formę AB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pomocą ruchu lub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postaci graficznej.</w:t>
            </w:r>
          </w:p>
        </w:tc>
        <w:tc>
          <w:tcPr>
            <w:tcW w:w="1496" w:type="dxa"/>
          </w:tcPr>
          <w:p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c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7E0F3A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utrwalające wiadomości i umiejętnoś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A. Vivaldi,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„Zima”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II</w:t>
            </w:r>
          </w:p>
        </w:tc>
        <w:tc>
          <w:tcPr>
            <w:tcW w:w="3062" w:type="dxa"/>
            <w:gridSpan w:val="2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Lekcja służy powtórzeniu i utrwaleniu określonego zakresu wiedzy i umiejętności za pomocą zadań, zabaw i ćwiczeń.</w:t>
            </w:r>
          </w:p>
        </w:tc>
        <w:tc>
          <w:tcPr>
            <w:tcW w:w="1496" w:type="dxa"/>
          </w:tcPr>
          <w:p w:rsidR="002B4E0C" w:rsidRPr="0042466E" w:rsidRDefault="004A6F13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c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271735" w:rsidRPr="0042466E" w:rsidRDefault="00271735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/ II</w:t>
            </w:r>
          </w:p>
          <w:p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Instrumenty perkusyjne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Podział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brzmienie</w:t>
            </w:r>
          </w:p>
        </w:tc>
        <w:tc>
          <w:tcPr>
            <w:tcW w:w="3062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19: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„Instrumenty perkusyjne”</w:t>
            </w:r>
          </w:p>
          <w:p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64324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utworu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Etiudka</w:t>
            </w:r>
            <w:proofErr w:type="spellEnd"/>
            <w:r w:rsidR="00161A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rytmiczna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chemat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prezentujący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 instrumentów perkusyjnych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otografie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przedstawiające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instrumenty perkusyjne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nagranie: przykłady brzmienia wybranych instrumentów perkusyjny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D66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termin </w:t>
            </w:r>
            <w:r w:rsidR="005D6670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instrumenty perkusyjne</w:t>
            </w:r>
          </w:p>
        </w:tc>
        <w:tc>
          <w:tcPr>
            <w:tcW w:w="3063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instrumenty perkusyjne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omawia ich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podział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grupy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6C1E67" w:rsidP="006C1E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utwór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Etiudka</w:t>
            </w:r>
            <w:proofErr w:type="spellEnd"/>
            <w:r w:rsidR="00161A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rytmiczna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brzmienia wybranych instrumentów perkusyjnych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B57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omawia historię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instrumentów perkusyjnych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wiadomości </w:t>
            </w:r>
            <w:r w:rsidR="00DB57B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lekcji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5F5886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a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Dzieciństwo Fryderyka Chopina</w:t>
            </w:r>
          </w:p>
        </w:tc>
        <w:tc>
          <w:tcPr>
            <w:tcW w:w="3062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„Dzieciństwo Fryderyka Chopina”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iosenka </w:t>
            </w:r>
            <w:r w:rsidR="000A10EE"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nagranie: F. Chopi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Polonez g-moll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op. </w:t>
            </w:r>
            <w:proofErr w:type="spellStart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posth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DA3228" w:rsidP="003211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infografika 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albumu Pani Justyny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Fryderyk Chopin – cudowne dziecko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3" w:type="dxa"/>
          </w:tcPr>
          <w:p w:rsidR="00DA3228" w:rsidRPr="0042466E" w:rsidRDefault="000A10EE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DA3228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podaje podstawowe informacje dotyczące dzieciństwa Fryderyka Chopina.</w:t>
            </w:r>
          </w:p>
        </w:tc>
        <w:tc>
          <w:tcPr>
            <w:tcW w:w="3066" w:type="dxa"/>
          </w:tcPr>
          <w:p w:rsidR="000A10EE" w:rsidRPr="0042466E" w:rsidRDefault="000A10EE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  <w:r w:rsidR="00DA3228" w:rsidRPr="004246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B958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opowiada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dzieciństwie Chopina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podstawie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wiadomości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zawartych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infografice „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albumu Pani Justyny: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Fryderyk Chopin – cudowne dziecko”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C96C8A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II.7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  <w:p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Ludowa zabawa. Narodowe tańce pol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skie: mazur</w:t>
            </w:r>
          </w:p>
        </w:tc>
        <w:tc>
          <w:tcPr>
            <w:tcW w:w="3062" w:type="dxa"/>
          </w:tcPr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21: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„Ludowa zabawa”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Uciekła mi przepióreczka</w:t>
            </w:r>
          </w:p>
          <w:p w:rsidR="00B958A7" w:rsidRPr="0042466E" w:rsidRDefault="00B958A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„Przepióreczka”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nagrania: mazur ludowy</w:t>
            </w:r>
            <w:r w:rsidR="00F564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Moniuszko,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opery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Halka</w:t>
            </w:r>
          </w:p>
          <w:p w:rsidR="00F5645B" w:rsidRPr="0042466E" w:rsidRDefault="00F5645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rytmiczny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folklor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polskie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tańce narodowe</w:t>
            </w:r>
            <w:r w:rsidR="00F5645B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564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</w:p>
        </w:tc>
        <w:tc>
          <w:tcPr>
            <w:tcW w:w="3063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Uciekła mi przepióreczka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yjaśnia, czym jest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folklor, 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polskie tańce narodowe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B4240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podaje </w:t>
            </w:r>
            <w:r w:rsidR="00B712B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charakterystyczne cechy mazura.</w:t>
            </w:r>
          </w:p>
        </w:tc>
        <w:tc>
          <w:tcPr>
            <w:tcW w:w="3066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bierze udział w zabawie „</w:t>
            </w:r>
            <w:r w:rsidR="00CE7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rzepióreczka”,</w:t>
            </w:r>
          </w:p>
          <w:p w:rsidR="000A10EE" w:rsidRPr="0042466E" w:rsidRDefault="000A10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wyklaskuje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charakterystyczne rytmy mazura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2E6389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 d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d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II.5.1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4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Warsztat muzyczny </w:t>
            </w:r>
          </w:p>
        </w:tc>
        <w:tc>
          <w:tcPr>
            <w:tcW w:w="3062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„Warsztat muzyczny”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  <w:p w:rsidR="00F5645B" w:rsidRPr="0042466E" w:rsidRDefault="007B4240" w:rsidP="007B42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melodii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Pojedziemy na łów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do zagrania </w:t>
            </w:r>
            <w:r w:rsidR="007E0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flecie</w:t>
            </w:r>
          </w:p>
        </w:tc>
        <w:tc>
          <w:tcPr>
            <w:tcW w:w="6095" w:type="dxa"/>
            <w:gridSpan w:val="2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Lekcja służy powtórzeniu i utrwaleniu określonego zakresu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wiedzy i umiejętności za pomocą zadań, zabaw i ćwiczeń.</w:t>
            </w:r>
          </w:p>
        </w:tc>
        <w:tc>
          <w:tcPr>
            <w:tcW w:w="1496" w:type="dxa"/>
          </w:tcPr>
          <w:p w:rsidR="000A10EE" w:rsidRPr="0042466E" w:rsidRDefault="004A6F13" w:rsidP="009A3A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I.4.2 d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II.5.1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II.6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II.7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III.5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4" w:type="dxa"/>
          </w:tcPr>
          <w:p w:rsidR="000A10EE" w:rsidRPr="0042466E" w:rsidRDefault="007B4240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Muzyczne powitanie wiosny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23: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„Muzyczne powitanie wiosny”</w:t>
            </w:r>
          </w:p>
          <w:p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4A6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7B4240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C3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piosenka</w:t>
            </w:r>
            <w:r w:rsidR="0005245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L. Mozart, </w:t>
            </w:r>
            <w:r w:rsidR="009055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Marsz</w:t>
            </w:r>
            <w:r w:rsidR="0090552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Symfonii dziecięcej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abawa „Z gaikiem</w:t>
            </w:r>
            <w:r w:rsidR="00BD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idziemy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partytura utworu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Ptasi koncert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068CF" w:rsidRPr="0042466E" w:rsidRDefault="000A10EE" w:rsidP="00545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 w grupie utwór </w:t>
            </w:r>
            <w:r w:rsidR="005450C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Ptasi koncert</w:t>
            </w:r>
            <w:r w:rsidR="00C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0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</w:t>
            </w:r>
            <w:r w:rsidR="002068C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bierze udział w zabawie</w:t>
            </w:r>
            <w:r w:rsidR="0020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„Z gaikiem idziemy”.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wiosenny taniec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improwizuje wiosenną melodię na flecie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ED5438" w:rsidRPr="0042466E" w:rsidRDefault="004A6F13" w:rsidP="00085EE6">
            <w:pPr>
              <w:pStyle w:val="Domyl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Wielkanoc.</w:t>
            </w:r>
          </w:p>
          <w:p w:rsidR="000A10EE" w:rsidRPr="0042466E" w:rsidRDefault="000A10EE" w:rsidP="005450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Tradycje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wielkanocne: zwyczaje i obrzędy</w:t>
            </w:r>
          </w:p>
        </w:tc>
        <w:tc>
          <w:tcPr>
            <w:tcW w:w="3062" w:type="dxa"/>
          </w:tcPr>
          <w:p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„Wielkanoc”</w:t>
            </w:r>
          </w:p>
          <w:p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J.F. Haendel,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Alleluja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oratorium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Mesjasz</w:t>
            </w:r>
          </w:p>
          <w:p w:rsidR="00F5645B" w:rsidRPr="0042466E" w:rsidRDefault="00F5645B" w:rsidP="00F564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Wielkanocna piosenka</w:t>
            </w:r>
          </w:p>
          <w:p w:rsidR="000A10EE" w:rsidRPr="00CA397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50C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Wielkanocną piosenkę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5450CE" w:rsidP="005450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wielkanocne zwyczaje i obrzędy charakterystyczne dla regionu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 którym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mieszka.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4F549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Wielkanocną piosenkę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wypowiada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się na temat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słuchanej muzyki wielkanocnej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F549F" w:rsidP="004F5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 i omawia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zwyczaje i obrzędy wielkanocne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zachowywane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całym kraju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8638B0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:rsidR="000A10EE" w:rsidRPr="0042466E" w:rsidRDefault="000A10EE" w:rsidP="004F5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Ziemi. Muzyka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ekologia. Piosenka </w:t>
            </w:r>
            <w:r w:rsidR="00052F1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</w:p>
        </w:tc>
        <w:tc>
          <w:tcPr>
            <w:tcW w:w="3062" w:type="dxa"/>
          </w:tcPr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25: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„Dzień Ziemi”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chematy rytmiczne do realizacji na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„instrumentach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ekologiczny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ch”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E. Grieg,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Poranek</w:t>
            </w:r>
            <w:r w:rsidR="00D512E6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="00D512E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suity „Peer </w:t>
            </w:r>
            <w:proofErr w:type="spellStart"/>
            <w:r w:rsidR="00D512E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 w:rsidR="00D512E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piosenkę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proste rytmy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instrumentach wykonanych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surowców wtórnych,</w:t>
            </w:r>
          </w:p>
          <w:p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określa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nastrój słuchanej muzyki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śpiewa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piosenkę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„instrumenty ekologiczne” i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nich rytmy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F549F" w:rsidP="004A6C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A6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improwizację ruchową do słuchanego utworu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:rsidR="000A10EE" w:rsidRPr="0042466E" w:rsidRDefault="000A10EE" w:rsidP="004F549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Majowe święta Polak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ó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Kropka przy nucie </w:t>
            </w:r>
          </w:p>
        </w:tc>
        <w:tc>
          <w:tcPr>
            <w:tcW w:w="3062" w:type="dxa"/>
          </w:tcPr>
          <w:p w:rsidR="000A10EE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26: „Majowe święta Polaków”</w:t>
            </w:r>
          </w:p>
          <w:p w:rsidR="000A10EE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</w:p>
          <w:p w:rsidR="000A10EE" w:rsidRPr="00CA397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kropka przy nucie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 punktowany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432D1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wyjaśnia, jakie jest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kropki przy nucie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432D14" w:rsidRPr="0042466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solo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różne sposoby rytm punktowany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DA2F97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D36B34" w:rsidRPr="0042466E" w:rsidTr="00A64116">
        <w:tc>
          <w:tcPr>
            <w:tcW w:w="958" w:type="dxa"/>
          </w:tcPr>
          <w:p w:rsidR="007448D3" w:rsidRPr="0042466E" w:rsidRDefault="007448D3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574" w:type="dxa"/>
          </w:tcPr>
          <w:p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</w:p>
        </w:tc>
        <w:tc>
          <w:tcPr>
            <w:tcW w:w="3062" w:type="dxa"/>
          </w:tcPr>
          <w:p w:rsidR="007448D3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27: „Warsztat muzyczny”</w:t>
            </w:r>
          </w:p>
          <w:p w:rsidR="007448D3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7448D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  <w:p w:rsidR="007448D3" w:rsidRPr="0042466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nagrania: A. Vivaldi,</w:t>
            </w:r>
            <w:r w:rsidR="007448D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„Wiosna”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7448D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N. Rimski-Korsakow, </w:t>
            </w:r>
            <w:r w:rsidR="007448D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Lot trzmiela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opery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Bajka o carze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Sałtanie</w:t>
            </w:r>
            <w:proofErr w:type="spellEnd"/>
          </w:p>
        </w:tc>
        <w:tc>
          <w:tcPr>
            <w:tcW w:w="6095" w:type="dxa"/>
            <w:gridSpan w:val="2"/>
          </w:tcPr>
          <w:p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Lekcja służy powtórzeniu i utrwaleniu określonego zakresu wiedzy i umiejętności za pomocą zadań, zabaw i ćwiczeń.</w:t>
            </w:r>
          </w:p>
          <w:p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E445BA" w:rsidRPr="0042466E" w:rsidRDefault="004A6F13" w:rsidP="009A3A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574" w:type="dxa"/>
          </w:tcPr>
          <w:p w:rsidR="000A10EE" w:rsidRPr="0042466E" w:rsidRDefault="00501BCB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</w:t>
            </w:r>
            <w:r w:rsidR="00BF0A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Ciebie, mamo, dla Ciebie, tato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54446B" w:rsidP="00501B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Śpiewamy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gramy </w:t>
            </w:r>
          </w:p>
        </w:tc>
        <w:tc>
          <w:tcPr>
            <w:tcW w:w="3062" w:type="dxa"/>
          </w:tcPr>
          <w:p w:rsidR="000A10EE" w:rsidRPr="0042466E" w:rsidRDefault="00501BCB" w:rsidP="00CA397E">
            <w:pPr>
              <w:pStyle w:val="Domyl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ciebie, mamo,</w:t>
            </w:r>
            <w:r w:rsidR="00C4280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ciebie, tato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4D6698" w:rsidRPr="0042466E" w:rsidRDefault="004D6698" w:rsidP="004A29E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9D2FA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C521A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Piosenka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Dla Ciebie, Mamo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osenka dla taty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nutowy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flet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Utworu dla taty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A. Vivaldi,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„Lato”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II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piosenki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mamy i taty,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Utwór dla taty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:rsidR="00501BCB" w:rsidRPr="0042466E" w:rsidRDefault="00501BCB" w:rsidP="00501B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 solo piosenki dla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mamy i taty,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gra solo na flecie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Utwór dla taty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1C63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  <w:r w:rsidR="001C630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V</w:t>
            </w:r>
          </w:p>
        </w:tc>
        <w:tc>
          <w:tcPr>
            <w:tcW w:w="2574" w:type="dxa"/>
          </w:tcPr>
          <w:p w:rsidR="000A10EE" w:rsidRPr="0042466E" w:rsidRDefault="000A10EE" w:rsidP="002F5BC4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Niech żyją wszystkie dzieci!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Piosenki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zabawy dzieci z </w:t>
            </w:r>
            <w:r w:rsidR="00B84E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różnych stron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świata</w:t>
            </w:r>
          </w:p>
        </w:tc>
        <w:tc>
          <w:tcPr>
            <w:tcW w:w="3062" w:type="dxa"/>
          </w:tcPr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29: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„Niech żyją wszystkie dzieci!”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</w:p>
          <w:p w:rsidR="0049090F" w:rsidRPr="0042466E" w:rsidRDefault="0049090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„Pingwinek”</w:t>
            </w:r>
          </w:p>
          <w:p w:rsidR="000A10EE" w:rsidRPr="00CA397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zapisy nutowe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piosenek dzi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ecięcych z różnych stron świata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z Afryki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</w:t>
            </w:r>
            <w:r w:rsidR="0030674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BF4B1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uczestniczy w zabawach dziecięcych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różnych stron świata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grupie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</w:t>
            </w:r>
            <w:r w:rsidR="004D669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z Afryki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B677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ecie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utwór </w:t>
            </w:r>
            <w:proofErr w:type="spellStart"/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Sakura</w:t>
            </w:r>
            <w:proofErr w:type="spellEnd"/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solo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z Afryki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554F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7B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solo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utwór </w:t>
            </w:r>
            <w:proofErr w:type="spellStart"/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Sakura</w:t>
            </w:r>
            <w:proofErr w:type="spellEnd"/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897DD6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1C63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1C630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2574" w:type="dxa"/>
          </w:tcPr>
          <w:p w:rsidR="000A10EE" w:rsidRPr="0042466E" w:rsidRDefault="004B05E2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Muzykujemy wakacyjnie</w:t>
            </w:r>
            <w:r w:rsidR="00FB2D3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zykowanie na pożegnanie. Szanty</w:t>
            </w:r>
          </w:p>
        </w:tc>
        <w:tc>
          <w:tcPr>
            <w:tcW w:w="3062" w:type="dxa"/>
          </w:tcPr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30: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„Muzykujemy wakacyjnie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</w:p>
          <w:p w:rsidR="0030674D" w:rsidRPr="00CA397E" w:rsidRDefault="0030674D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„Wilki morskie”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apis nu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towy akompaniamentu do piosenki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szanta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akompaniament do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ilustrację ruchową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utworu,</w:t>
            </w:r>
          </w:p>
          <w:p w:rsidR="000A10EE" w:rsidRPr="0042466E" w:rsidRDefault="004B05E2" w:rsidP="004B05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czym jest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szanta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8B3AAD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</w:tbl>
    <w:p w:rsidR="0087654C" w:rsidRPr="004A3319" w:rsidRDefault="0087654C" w:rsidP="00D678E1">
      <w:pPr>
        <w:rPr>
          <w:color w:val="000000" w:themeColor="text1"/>
        </w:rPr>
      </w:pPr>
    </w:p>
    <w:sectPr w:rsidR="0087654C" w:rsidRPr="004A3319" w:rsidSect="002A52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B90" w:rsidRDefault="00A93B90">
      <w:pPr>
        <w:spacing w:after="0" w:line="240" w:lineRule="auto"/>
      </w:pPr>
      <w:r>
        <w:separator/>
      </w:r>
    </w:p>
  </w:endnote>
  <w:endnote w:type="continuationSeparator" w:id="0">
    <w:p w:rsidR="00A93B90" w:rsidRDefault="00A9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 Pro Semi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8297"/>
      <w:docPartObj>
        <w:docPartGallery w:val="Page Numbers (Bottom of Page)"/>
        <w:docPartUnique/>
      </w:docPartObj>
    </w:sdtPr>
    <w:sdtEndPr/>
    <w:sdtContent>
      <w:p w:rsidR="00635E28" w:rsidRDefault="00635E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F3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35E28" w:rsidRDefault="00635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B90" w:rsidRDefault="00A93B90">
      <w:pPr>
        <w:spacing w:after="0" w:line="240" w:lineRule="auto"/>
      </w:pPr>
      <w:r>
        <w:separator/>
      </w:r>
    </w:p>
  </w:footnote>
  <w:footnote w:type="continuationSeparator" w:id="0">
    <w:p w:rsidR="00A93B90" w:rsidRDefault="00A93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21A9"/>
    <w:multiLevelType w:val="hybridMultilevel"/>
    <w:tmpl w:val="20F4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B5929"/>
    <w:multiLevelType w:val="hybridMultilevel"/>
    <w:tmpl w:val="E27C3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643"/>
    <w:rsid w:val="00021579"/>
    <w:rsid w:val="00021CB1"/>
    <w:rsid w:val="00035A1D"/>
    <w:rsid w:val="00035FAA"/>
    <w:rsid w:val="00052453"/>
    <w:rsid w:val="00052F1D"/>
    <w:rsid w:val="000614A3"/>
    <w:rsid w:val="00072FC9"/>
    <w:rsid w:val="000742CD"/>
    <w:rsid w:val="00081484"/>
    <w:rsid w:val="00085EE6"/>
    <w:rsid w:val="0009503B"/>
    <w:rsid w:val="000A10EE"/>
    <w:rsid w:val="000C6238"/>
    <w:rsid w:val="000F785E"/>
    <w:rsid w:val="00131E92"/>
    <w:rsid w:val="001442E3"/>
    <w:rsid w:val="001508FC"/>
    <w:rsid w:val="00157D03"/>
    <w:rsid w:val="001602A8"/>
    <w:rsid w:val="00161A04"/>
    <w:rsid w:val="00164D07"/>
    <w:rsid w:val="001A0E03"/>
    <w:rsid w:val="001C2358"/>
    <w:rsid w:val="001C6308"/>
    <w:rsid w:val="001D52E8"/>
    <w:rsid w:val="001D62F2"/>
    <w:rsid w:val="001F6450"/>
    <w:rsid w:val="0020362E"/>
    <w:rsid w:val="00203DF0"/>
    <w:rsid w:val="002068CF"/>
    <w:rsid w:val="0021030A"/>
    <w:rsid w:val="00225DFE"/>
    <w:rsid w:val="0023183D"/>
    <w:rsid w:val="002358F6"/>
    <w:rsid w:val="002367E7"/>
    <w:rsid w:val="00257E86"/>
    <w:rsid w:val="00261D23"/>
    <w:rsid w:val="00266851"/>
    <w:rsid w:val="00271735"/>
    <w:rsid w:val="00277C3C"/>
    <w:rsid w:val="00284E18"/>
    <w:rsid w:val="00290B85"/>
    <w:rsid w:val="002A52C5"/>
    <w:rsid w:val="002B0DEE"/>
    <w:rsid w:val="002B3833"/>
    <w:rsid w:val="002B4E0C"/>
    <w:rsid w:val="002C5569"/>
    <w:rsid w:val="002C6508"/>
    <w:rsid w:val="002D47E2"/>
    <w:rsid w:val="002E249B"/>
    <w:rsid w:val="002E6389"/>
    <w:rsid w:val="002F5BC4"/>
    <w:rsid w:val="003050D9"/>
    <w:rsid w:val="0030674D"/>
    <w:rsid w:val="00315843"/>
    <w:rsid w:val="003211ED"/>
    <w:rsid w:val="0034161C"/>
    <w:rsid w:val="00341E30"/>
    <w:rsid w:val="00371B47"/>
    <w:rsid w:val="00372067"/>
    <w:rsid w:val="003766F0"/>
    <w:rsid w:val="00381403"/>
    <w:rsid w:val="003A4877"/>
    <w:rsid w:val="003A5AFE"/>
    <w:rsid w:val="003B2A9D"/>
    <w:rsid w:val="003B3F99"/>
    <w:rsid w:val="003C2CA0"/>
    <w:rsid w:val="003D3718"/>
    <w:rsid w:val="003F2102"/>
    <w:rsid w:val="00404D91"/>
    <w:rsid w:val="004063DF"/>
    <w:rsid w:val="0040713B"/>
    <w:rsid w:val="004236E2"/>
    <w:rsid w:val="0042466E"/>
    <w:rsid w:val="00432D14"/>
    <w:rsid w:val="0044049E"/>
    <w:rsid w:val="00450AB0"/>
    <w:rsid w:val="00451B53"/>
    <w:rsid w:val="00455E43"/>
    <w:rsid w:val="004563C8"/>
    <w:rsid w:val="0048434C"/>
    <w:rsid w:val="0049090F"/>
    <w:rsid w:val="00491C40"/>
    <w:rsid w:val="004973F2"/>
    <w:rsid w:val="004A29EF"/>
    <w:rsid w:val="004A3319"/>
    <w:rsid w:val="004A6C2F"/>
    <w:rsid w:val="004A6F13"/>
    <w:rsid w:val="004B05E2"/>
    <w:rsid w:val="004D5F85"/>
    <w:rsid w:val="004D6698"/>
    <w:rsid w:val="004E178B"/>
    <w:rsid w:val="004F549F"/>
    <w:rsid w:val="005007B0"/>
    <w:rsid w:val="00501BCB"/>
    <w:rsid w:val="005237DE"/>
    <w:rsid w:val="0052429D"/>
    <w:rsid w:val="005252BA"/>
    <w:rsid w:val="00530236"/>
    <w:rsid w:val="005343FA"/>
    <w:rsid w:val="00541689"/>
    <w:rsid w:val="00542344"/>
    <w:rsid w:val="0054251C"/>
    <w:rsid w:val="0054446B"/>
    <w:rsid w:val="005450CE"/>
    <w:rsid w:val="00554EE2"/>
    <w:rsid w:val="00554F42"/>
    <w:rsid w:val="00566DDF"/>
    <w:rsid w:val="005A07C6"/>
    <w:rsid w:val="005B3C8B"/>
    <w:rsid w:val="005C3809"/>
    <w:rsid w:val="005D15B4"/>
    <w:rsid w:val="005D6670"/>
    <w:rsid w:val="005F352D"/>
    <w:rsid w:val="005F5886"/>
    <w:rsid w:val="006041A4"/>
    <w:rsid w:val="00620444"/>
    <w:rsid w:val="00621D23"/>
    <w:rsid w:val="006245D4"/>
    <w:rsid w:val="00633F67"/>
    <w:rsid w:val="00635E28"/>
    <w:rsid w:val="00643247"/>
    <w:rsid w:val="00655B16"/>
    <w:rsid w:val="00657609"/>
    <w:rsid w:val="00676312"/>
    <w:rsid w:val="00682D8C"/>
    <w:rsid w:val="006847FE"/>
    <w:rsid w:val="00691F64"/>
    <w:rsid w:val="006B5480"/>
    <w:rsid w:val="006C1E67"/>
    <w:rsid w:val="006C78ED"/>
    <w:rsid w:val="006D2BA8"/>
    <w:rsid w:val="006D3A3E"/>
    <w:rsid w:val="006F20EF"/>
    <w:rsid w:val="0070192D"/>
    <w:rsid w:val="00741357"/>
    <w:rsid w:val="007448D3"/>
    <w:rsid w:val="007502C8"/>
    <w:rsid w:val="00770CB5"/>
    <w:rsid w:val="00781C2E"/>
    <w:rsid w:val="00787816"/>
    <w:rsid w:val="00797F77"/>
    <w:rsid w:val="007A1245"/>
    <w:rsid w:val="007A4B6B"/>
    <w:rsid w:val="007B4240"/>
    <w:rsid w:val="007B4D17"/>
    <w:rsid w:val="007B4F3B"/>
    <w:rsid w:val="007C2B7D"/>
    <w:rsid w:val="007D02E3"/>
    <w:rsid w:val="007D63BF"/>
    <w:rsid w:val="007E0F3A"/>
    <w:rsid w:val="007E1076"/>
    <w:rsid w:val="007E5D3E"/>
    <w:rsid w:val="008026D9"/>
    <w:rsid w:val="008123BB"/>
    <w:rsid w:val="008316FE"/>
    <w:rsid w:val="00841594"/>
    <w:rsid w:val="00850312"/>
    <w:rsid w:val="00862B4C"/>
    <w:rsid w:val="008638B0"/>
    <w:rsid w:val="0087060A"/>
    <w:rsid w:val="00875178"/>
    <w:rsid w:val="0087654C"/>
    <w:rsid w:val="0089476C"/>
    <w:rsid w:val="00897DD6"/>
    <w:rsid w:val="00897FAB"/>
    <w:rsid w:val="008A2A29"/>
    <w:rsid w:val="008A7229"/>
    <w:rsid w:val="008B3AAD"/>
    <w:rsid w:val="008E37B8"/>
    <w:rsid w:val="00905526"/>
    <w:rsid w:val="0090733B"/>
    <w:rsid w:val="00907776"/>
    <w:rsid w:val="00907B7A"/>
    <w:rsid w:val="0091475B"/>
    <w:rsid w:val="00921E04"/>
    <w:rsid w:val="009601C9"/>
    <w:rsid w:val="00977C74"/>
    <w:rsid w:val="00984B61"/>
    <w:rsid w:val="00986123"/>
    <w:rsid w:val="009869EF"/>
    <w:rsid w:val="009975D3"/>
    <w:rsid w:val="009A2C9B"/>
    <w:rsid w:val="009A3AD6"/>
    <w:rsid w:val="009B290B"/>
    <w:rsid w:val="009C67C2"/>
    <w:rsid w:val="009D2FAE"/>
    <w:rsid w:val="009E1DA2"/>
    <w:rsid w:val="009E6DC2"/>
    <w:rsid w:val="009F201F"/>
    <w:rsid w:val="009F4A9C"/>
    <w:rsid w:val="00A01766"/>
    <w:rsid w:val="00A23255"/>
    <w:rsid w:val="00A34F31"/>
    <w:rsid w:val="00A4457B"/>
    <w:rsid w:val="00A6120F"/>
    <w:rsid w:val="00A64116"/>
    <w:rsid w:val="00A664FB"/>
    <w:rsid w:val="00A73D17"/>
    <w:rsid w:val="00A76931"/>
    <w:rsid w:val="00A8654B"/>
    <w:rsid w:val="00A93B90"/>
    <w:rsid w:val="00AA2874"/>
    <w:rsid w:val="00AA4E77"/>
    <w:rsid w:val="00AA7305"/>
    <w:rsid w:val="00AB7EB0"/>
    <w:rsid w:val="00AD1C8B"/>
    <w:rsid w:val="00AE17AA"/>
    <w:rsid w:val="00AF5291"/>
    <w:rsid w:val="00B0643F"/>
    <w:rsid w:val="00B12A4A"/>
    <w:rsid w:val="00B134B9"/>
    <w:rsid w:val="00B219BF"/>
    <w:rsid w:val="00B21EFA"/>
    <w:rsid w:val="00B31B66"/>
    <w:rsid w:val="00B41B2B"/>
    <w:rsid w:val="00B677B8"/>
    <w:rsid w:val="00B70665"/>
    <w:rsid w:val="00B712B7"/>
    <w:rsid w:val="00B802E4"/>
    <w:rsid w:val="00B84E77"/>
    <w:rsid w:val="00B90AE5"/>
    <w:rsid w:val="00B958A7"/>
    <w:rsid w:val="00BD3330"/>
    <w:rsid w:val="00BD46EA"/>
    <w:rsid w:val="00BD4FC7"/>
    <w:rsid w:val="00BE10AE"/>
    <w:rsid w:val="00BE1C56"/>
    <w:rsid w:val="00BE7EAB"/>
    <w:rsid w:val="00BF0A9B"/>
    <w:rsid w:val="00BF4B13"/>
    <w:rsid w:val="00BF69F6"/>
    <w:rsid w:val="00C0073B"/>
    <w:rsid w:val="00C01757"/>
    <w:rsid w:val="00C100EC"/>
    <w:rsid w:val="00C16666"/>
    <w:rsid w:val="00C222E0"/>
    <w:rsid w:val="00C34D99"/>
    <w:rsid w:val="00C42807"/>
    <w:rsid w:val="00C42D31"/>
    <w:rsid w:val="00C521A4"/>
    <w:rsid w:val="00C57631"/>
    <w:rsid w:val="00C65416"/>
    <w:rsid w:val="00C77EE0"/>
    <w:rsid w:val="00C929CA"/>
    <w:rsid w:val="00C96C8A"/>
    <w:rsid w:val="00CA0AC8"/>
    <w:rsid w:val="00CA397E"/>
    <w:rsid w:val="00CA516A"/>
    <w:rsid w:val="00CA67FF"/>
    <w:rsid w:val="00CB0C9E"/>
    <w:rsid w:val="00CC34C1"/>
    <w:rsid w:val="00CC67C8"/>
    <w:rsid w:val="00CC69B8"/>
    <w:rsid w:val="00CD019E"/>
    <w:rsid w:val="00CD5890"/>
    <w:rsid w:val="00CE55A3"/>
    <w:rsid w:val="00CE7C2F"/>
    <w:rsid w:val="00CF21EA"/>
    <w:rsid w:val="00CF3EA2"/>
    <w:rsid w:val="00D102B9"/>
    <w:rsid w:val="00D17F6A"/>
    <w:rsid w:val="00D20B9C"/>
    <w:rsid w:val="00D20E7E"/>
    <w:rsid w:val="00D36B34"/>
    <w:rsid w:val="00D3756B"/>
    <w:rsid w:val="00D45480"/>
    <w:rsid w:val="00D50080"/>
    <w:rsid w:val="00D512E6"/>
    <w:rsid w:val="00D5276E"/>
    <w:rsid w:val="00D678E1"/>
    <w:rsid w:val="00D70526"/>
    <w:rsid w:val="00D76887"/>
    <w:rsid w:val="00D769AF"/>
    <w:rsid w:val="00D80925"/>
    <w:rsid w:val="00D9013D"/>
    <w:rsid w:val="00D91AFE"/>
    <w:rsid w:val="00DA2F97"/>
    <w:rsid w:val="00DA3228"/>
    <w:rsid w:val="00DB0879"/>
    <w:rsid w:val="00DB3BA2"/>
    <w:rsid w:val="00DB57B4"/>
    <w:rsid w:val="00DC1724"/>
    <w:rsid w:val="00DC6E89"/>
    <w:rsid w:val="00DD1228"/>
    <w:rsid w:val="00DD28FB"/>
    <w:rsid w:val="00DF7BB8"/>
    <w:rsid w:val="00E048E3"/>
    <w:rsid w:val="00E07AFC"/>
    <w:rsid w:val="00E17B1C"/>
    <w:rsid w:val="00E445BA"/>
    <w:rsid w:val="00E5731D"/>
    <w:rsid w:val="00E61028"/>
    <w:rsid w:val="00E97D6E"/>
    <w:rsid w:val="00EC60DC"/>
    <w:rsid w:val="00EC7A7B"/>
    <w:rsid w:val="00ED486E"/>
    <w:rsid w:val="00ED5438"/>
    <w:rsid w:val="00EE0A9B"/>
    <w:rsid w:val="00EE5771"/>
    <w:rsid w:val="00F04BC2"/>
    <w:rsid w:val="00F16A12"/>
    <w:rsid w:val="00F35643"/>
    <w:rsid w:val="00F405D0"/>
    <w:rsid w:val="00F5645B"/>
    <w:rsid w:val="00F60920"/>
    <w:rsid w:val="00F633DF"/>
    <w:rsid w:val="00F64E15"/>
    <w:rsid w:val="00F65F28"/>
    <w:rsid w:val="00F70290"/>
    <w:rsid w:val="00F77784"/>
    <w:rsid w:val="00F85F87"/>
    <w:rsid w:val="00F86870"/>
    <w:rsid w:val="00F952A4"/>
    <w:rsid w:val="00FB2D34"/>
    <w:rsid w:val="00FB541B"/>
    <w:rsid w:val="00FC03C5"/>
    <w:rsid w:val="00FE489C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45E3"/>
  <w15:docId w15:val="{B3C420DA-7B04-47D6-8284-BDC3FAB9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6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3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643"/>
  </w:style>
  <w:style w:type="character" w:customStyle="1" w:styleId="apple-style-span">
    <w:name w:val="apple-style-span"/>
    <w:basedOn w:val="Domylnaczcionkaakapitu"/>
    <w:rsid w:val="00F35643"/>
  </w:style>
  <w:style w:type="paragraph" w:customStyle="1" w:styleId="Domylne">
    <w:name w:val="Domyślne"/>
    <w:rsid w:val="004063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62B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2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A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5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5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579"/>
    <w:rPr>
      <w:vertAlign w:val="superscript"/>
    </w:rPr>
  </w:style>
  <w:style w:type="paragraph" w:styleId="Poprawka">
    <w:name w:val="Revision"/>
    <w:hidden/>
    <w:uiPriority w:val="99"/>
    <w:semiHidden/>
    <w:rsid w:val="006D3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F13C2-4A6C-475D-B304-5C945758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15</Pages>
  <Words>3089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Goverment</Company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Kilbach</dc:creator>
  <cp:lastModifiedBy>Agnieszka Baumann-Borowicz</cp:lastModifiedBy>
  <cp:revision>80</cp:revision>
  <cp:lastPrinted>2017-07-18T11:45:00Z</cp:lastPrinted>
  <dcterms:created xsi:type="dcterms:W3CDTF">2017-04-20T11:15:00Z</dcterms:created>
  <dcterms:modified xsi:type="dcterms:W3CDTF">2023-08-26T14:27:00Z</dcterms:modified>
</cp:coreProperties>
</file>